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50" w:rsidRPr="00722250" w:rsidRDefault="00D966B9" w:rsidP="00722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6B9">
        <w:rPr>
          <w:rFonts w:ascii="Times New Roman" w:hAnsi="Times New Roman" w:cs="Times New Roman"/>
          <w:b/>
          <w:sz w:val="24"/>
          <w:szCs w:val="24"/>
        </w:rPr>
        <w:t>ПРАВИЛА ПОВЕДЕНИЯ НА ГОРКЕ</w:t>
      </w:r>
      <w:bookmarkStart w:id="0" w:name="_GoBack"/>
      <w:bookmarkEnd w:id="0"/>
    </w:p>
    <w:p w:rsidR="00D966B9" w:rsidRPr="00D966B9" w:rsidRDefault="00D966B9" w:rsidP="00722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B9">
        <w:rPr>
          <w:rFonts w:ascii="Times New Roman" w:hAnsi="Times New Roman" w:cs="Times New Roman"/>
          <w:sz w:val="24"/>
          <w:szCs w:val="24"/>
        </w:rPr>
        <w:t>1.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D966B9" w:rsidRPr="00D966B9" w:rsidRDefault="00D966B9" w:rsidP="00722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B9">
        <w:rPr>
          <w:rFonts w:ascii="Times New Roman" w:hAnsi="Times New Roman" w:cs="Times New Roman"/>
          <w:sz w:val="24"/>
          <w:szCs w:val="24"/>
        </w:rPr>
        <w:t>2. Не съезжать, пока не отошёл в с</w:t>
      </w:r>
      <w:r>
        <w:rPr>
          <w:rFonts w:ascii="Times New Roman" w:hAnsi="Times New Roman" w:cs="Times New Roman"/>
          <w:sz w:val="24"/>
          <w:szCs w:val="24"/>
        </w:rPr>
        <w:t>торону предыдущий спускающийся.</w:t>
      </w:r>
    </w:p>
    <w:p w:rsidR="00D966B9" w:rsidRPr="00D966B9" w:rsidRDefault="00D966B9" w:rsidP="00722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B9">
        <w:rPr>
          <w:rFonts w:ascii="Times New Roman" w:hAnsi="Times New Roman" w:cs="Times New Roman"/>
          <w:sz w:val="24"/>
          <w:szCs w:val="24"/>
        </w:rPr>
        <w:t>3. Не задерживаться внизу, когда съехал, а поскорее отполз</w:t>
      </w:r>
      <w:r>
        <w:rPr>
          <w:rFonts w:ascii="Times New Roman" w:hAnsi="Times New Roman" w:cs="Times New Roman"/>
          <w:sz w:val="24"/>
          <w:szCs w:val="24"/>
        </w:rPr>
        <w:t>ать или откатываться в сторону.</w:t>
      </w:r>
    </w:p>
    <w:p w:rsidR="00D966B9" w:rsidRPr="00D966B9" w:rsidRDefault="00D966B9" w:rsidP="00722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B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Не перебегать ледяную дорожку.</w:t>
      </w:r>
    </w:p>
    <w:p w:rsidR="00D966B9" w:rsidRPr="00D966B9" w:rsidRDefault="00D966B9" w:rsidP="00722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B9">
        <w:rPr>
          <w:rFonts w:ascii="Times New Roman" w:hAnsi="Times New Roman" w:cs="Times New Roman"/>
          <w:sz w:val="24"/>
          <w:szCs w:val="24"/>
        </w:rPr>
        <w:t>5. Во избежание травматизма нельзя кататься</w:t>
      </w:r>
      <w:r>
        <w:rPr>
          <w:rFonts w:ascii="Times New Roman" w:hAnsi="Times New Roman" w:cs="Times New Roman"/>
          <w:sz w:val="24"/>
          <w:szCs w:val="24"/>
        </w:rPr>
        <w:t>, стоя на ногах и на корточках.</w:t>
      </w:r>
    </w:p>
    <w:p w:rsidR="00D966B9" w:rsidRPr="00D966B9" w:rsidRDefault="00D966B9" w:rsidP="00722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6B9">
        <w:rPr>
          <w:rFonts w:ascii="Times New Roman" w:hAnsi="Times New Roman" w:cs="Times New Roman"/>
          <w:sz w:val="24"/>
          <w:szCs w:val="24"/>
        </w:rPr>
        <w:t>6. Стараться не съезжать спиной или головой вперёд (на животе), а всегда смотреть вперёд, как</w:t>
      </w:r>
      <w:r>
        <w:rPr>
          <w:rFonts w:ascii="Times New Roman" w:hAnsi="Times New Roman" w:cs="Times New Roman"/>
          <w:sz w:val="24"/>
          <w:szCs w:val="24"/>
        </w:rPr>
        <w:t xml:space="preserve"> при спуске, так и при подъёме.</w:t>
      </w:r>
    </w:p>
    <w:p w:rsidR="00D966B9" w:rsidRDefault="00D966B9" w:rsidP="00722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966B9">
        <w:rPr>
          <w:rFonts w:ascii="Times New Roman" w:hAnsi="Times New Roman" w:cs="Times New Roman"/>
          <w:sz w:val="24"/>
          <w:szCs w:val="24"/>
        </w:rPr>
        <w:t>. Если уйти от столкновения (на пути дерево, человек т.д.) нельзя, то надо постараться завалиться на бок на снег или откатиться в сторону от ледяной поверхности.</w:t>
      </w:r>
    </w:p>
    <w:p w:rsidR="00D966B9" w:rsidRDefault="00D966B9" w:rsidP="00722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Съезжать с горки можно только на специальном оборудовании (ледянка пластмассовая)</w:t>
      </w:r>
    </w:p>
    <w:p w:rsidR="00D966B9" w:rsidRDefault="00D966B9" w:rsidP="00722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Запрещено съезжать с горки на санях с металлическими полозьями. </w:t>
      </w:r>
    </w:p>
    <w:p w:rsidR="00D966B9" w:rsidRDefault="00D966B9" w:rsidP="00722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Спуск с горки детей младше 7-ми лет без сопровождения взрослого строго запрещен!</w:t>
      </w:r>
    </w:p>
    <w:p w:rsidR="00D966B9" w:rsidRPr="00D966B9" w:rsidRDefault="00D966B9" w:rsidP="00D96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66B9" w:rsidRPr="00D966B9" w:rsidRDefault="00D966B9" w:rsidP="00D96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66B9" w:rsidRPr="00D966B9" w:rsidRDefault="00D966B9" w:rsidP="00D96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966B9" w:rsidRPr="00D9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B9"/>
    <w:rsid w:val="00722250"/>
    <w:rsid w:val="009642B9"/>
    <w:rsid w:val="00A74CE2"/>
    <w:rsid w:val="00A93229"/>
    <w:rsid w:val="00D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0DEC"/>
  <w15:chartTrackingRefBased/>
  <w15:docId w15:val="{ED6DBC15-6292-4E93-8D33-6F84B290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2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2025-02-02T23:36:00Z</cp:lastPrinted>
  <dcterms:created xsi:type="dcterms:W3CDTF">2025-02-03T02:11:00Z</dcterms:created>
  <dcterms:modified xsi:type="dcterms:W3CDTF">2025-02-03T02:11:00Z</dcterms:modified>
</cp:coreProperties>
</file>